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4153F6" w:rsidRDefault="00E54FD5" w:rsidP="00D100BE">
      <w:pPr>
        <w:pStyle w:val="NoSpacing"/>
        <w:ind w:left="-720" w:right="-720"/>
        <w:rPr>
          <w:sz w:val="32"/>
          <w:szCs w:val="32"/>
        </w:rPr>
      </w:pPr>
      <w:r>
        <w:rPr>
          <w:b/>
          <w:sz w:val="32"/>
          <w:szCs w:val="32"/>
        </w:rPr>
        <w:t>President Woodrow Wilson’s Fourteen Points</w:t>
      </w:r>
      <w:r w:rsidR="00AD4654">
        <w:rPr>
          <w:b/>
          <w:sz w:val="32"/>
          <w:szCs w:val="32"/>
        </w:rPr>
        <w:t xml:space="preserve"> (191</w:t>
      </w:r>
      <w:r>
        <w:rPr>
          <w:b/>
          <w:sz w:val="32"/>
          <w:szCs w:val="32"/>
        </w:rPr>
        <w:t>8</w:t>
      </w:r>
      <w:r w:rsidR="00AD4654">
        <w:rPr>
          <w:b/>
          <w:sz w:val="32"/>
          <w:szCs w:val="32"/>
        </w:rPr>
        <w:t>)</w:t>
      </w:r>
    </w:p>
    <w:p w:rsidR="00216EB7" w:rsidRDefault="00216EB7" w:rsidP="008873E4">
      <w:pPr>
        <w:pStyle w:val="NoSpacing"/>
      </w:pPr>
    </w:p>
    <w:p w:rsidR="00E54FD5" w:rsidRPr="00E54FD5" w:rsidRDefault="00E54FD5" w:rsidP="00E54FD5">
      <w:pPr>
        <w:spacing w:after="0" w:line="240" w:lineRule="auto"/>
        <w:ind w:left="-720" w:right="-720"/>
        <w:rPr>
          <w:rFonts w:eastAsia="Times New Roman" w:cs="Times New Roman"/>
          <w:sz w:val="24"/>
          <w:szCs w:val="24"/>
        </w:rPr>
      </w:pPr>
      <w:r w:rsidRPr="00E54FD5">
        <w:rPr>
          <w:rFonts w:eastAsia="Times New Roman" w:cs="Arial"/>
          <w:color w:val="000000"/>
          <w:sz w:val="24"/>
          <w:szCs w:val="24"/>
          <w:shd w:val="clear" w:color="auto" w:fill="FFFFFF"/>
        </w:rPr>
        <w:t xml:space="preserve">It will be our wish and purpose that the processes of peace, when they are begun, shall be absolutely open and </w:t>
      </w:r>
      <w:proofErr w:type="gramStart"/>
      <w:r w:rsidRPr="00E54FD5">
        <w:rPr>
          <w:rFonts w:eastAsia="Times New Roman" w:cs="Arial"/>
          <w:color w:val="000000"/>
          <w:sz w:val="24"/>
          <w:szCs w:val="24"/>
          <w:shd w:val="clear" w:color="auto" w:fill="FFFFFF"/>
        </w:rPr>
        <w:t>that</w:t>
      </w:r>
      <w:proofErr w:type="gramEnd"/>
      <w:r w:rsidRPr="00E54FD5">
        <w:rPr>
          <w:rFonts w:eastAsia="Times New Roman" w:cs="Arial"/>
          <w:color w:val="000000"/>
          <w:sz w:val="24"/>
          <w:szCs w:val="24"/>
          <w:shd w:val="clear" w:color="auto" w:fill="FFFFFF"/>
        </w:rPr>
        <w:t xml:space="preserve">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 It is this happy fact, now clear to the view of every public man whose thoughts do not still linger in an age that is dead and gone, which makes it possible for every nation whose purposes are consistent with justice and the peace of the world to avow nor or at any other time the objects it has in view.</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 xml:space="preserve">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w:t>
      </w:r>
      <w:proofErr w:type="gramStart"/>
      <w:r w:rsidRPr="00E54FD5">
        <w:rPr>
          <w:rFonts w:eastAsia="Times New Roman" w:cs="Arial"/>
          <w:color w:val="000000"/>
          <w:sz w:val="24"/>
          <w:szCs w:val="24"/>
        </w:rPr>
        <w:t>be</w:t>
      </w:r>
      <w:proofErr w:type="gramEnd"/>
      <w:r w:rsidRPr="00E54FD5">
        <w:rPr>
          <w:rFonts w:eastAsia="Times New Roman" w:cs="Arial"/>
          <w:color w:val="000000"/>
          <w:sz w:val="24"/>
          <w:szCs w:val="24"/>
        </w:rPr>
        <w:t xml:space="preserve"> done to others it will not be done to us. The </w:t>
      </w:r>
      <w:proofErr w:type="spellStart"/>
      <w:r w:rsidRPr="00E54FD5">
        <w:rPr>
          <w:rFonts w:eastAsia="Times New Roman" w:cs="Arial"/>
          <w:color w:val="000000"/>
          <w:sz w:val="24"/>
          <w:szCs w:val="24"/>
        </w:rPr>
        <w:t>programme</w:t>
      </w:r>
      <w:proofErr w:type="spellEnd"/>
      <w:r w:rsidRPr="00E54FD5">
        <w:rPr>
          <w:rFonts w:eastAsia="Times New Roman" w:cs="Arial"/>
          <w:color w:val="000000"/>
          <w:sz w:val="24"/>
          <w:szCs w:val="24"/>
        </w:rPr>
        <w:t xml:space="preserve"> of the world's peace, therefore, is our </w:t>
      </w:r>
      <w:proofErr w:type="spellStart"/>
      <w:r w:rsidRPr="00E54FD5">
        <w:rPr>
          <w:rFonts w:eastAsia="Times New Roman" w:cs="Arial"/>
          <w:color w:val="000000"/>
          <w:sz w:val="24"/>
          <w:szCs w:val="24"/>
        </w:rPr>
        <w:t>programme</w:t>
      </w:r>
      <w:proofErr w:type="spellEnd"/>
      <w:r w:rsidRPr="00E54FD5">
        <w:rPr>
          <w:rFonts w:eastAsia="Times New Roman" w:cs="Arial"/>
          <w:color w:val="000000"/>
          <w:sz w:val="24"/>
          <w:szCs w:val="24"/>
        </w:rPr>
        <w:t xml:space="preserve">; and that </w:t>
      </w:r>
      <w:proofErr w:type="spellStart"/>
      <w:r w:rsidRPr="00E54FD5">
        <w:rPr>
          <w:rFonts w:eastAsia="Times New Roman" w:cs="Arial"/>
          <w:color w:val="000000"/>
          <w:sz w:val="24"/>
          <w:szCs w:val="24"/>
        </w:rPr>
        <w:t>programme</w:t>
      </w:r>
      <w:proofErr w:type="spellEnd"/>
      <w:r w:rsidRPr="00E54FD5">
        <w:rPr>
          <w:rFonts w:eastAsia="Times New Roman" w:cs="Arial"/>
          <w:color w:val="000000"/>
          <w:sz w:val="24"/>
          <w:szCs w:val="24"/>
        </w:rPr>
        <w:t xml:space="preserve">, the only possible </w:t>
      </w:r>
      <w:proofErr w:type="spellStart"/>
      <w:r w:rsidRPr="00E54FD5">
        <w:rPr>
          <w:rFonts w:eastAsia="Times New Roman" w:cs="Arial"/>
          <w:color w:val="000000"/>
          <w:sz w:val="24"/>
          <w:szCs w:val="24"/>
        </w:rPr>
        <w:t>programme</w:t>
      </w:r>
      <w:proofErr w:type="spellEnd"/>
      <w:r w:rsidRPr="00E54FD5">
        <w:rPr>
          <w:rFonts w:eastAsia="Times New Roman" w:cs="Arial"/>
          <w:color w:val="000000"/>
          <w:sz w:val="24"/>
          <w:szCs w:val="24"/>
        </w:rPr>
        <w:t>, as we see it, is this:</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I. Open covenants of peace, openly arrived at, after which there shall be no private international understandings of any kind but diplomacy shall proceed always frankly and in the public view.</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II. Absolute freedom of navigation upon the seas, outside territorial waters, alike in peace and in war, except as the seas may be closed in whole or in part by international action for the enforcement of international covenants.</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III. The removal, so far as possible, of all economic barriers and the establishment of an equality of trade conditions among all the nations consenting to the peace and associating themselves for its maintenance.</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IV. Adequate guarantees given and taken that national armaments will be reduced to the lowest point consistent with domestic safety.</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VII.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lastRenderedPageBreak/>
        <w:t>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IX. A readjustment of the frontiers of Italy should be effected along clearly recognizable lines of nationality.</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X. The peoples of Austria-Hungary, whose place among the nations we wish to see safeguarded and assured, should be accorded the freest opportunity to autonomous development.</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XI.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 xml:space="preserve">XII. The </w:t>
      </w:r>
      <w:proofErr w:type="spellStart"/>
      <w:r w:rsidRPr="00E54FD5">
        <w:rPr>
          <w:rFonts w:eastAsia="Times New Roman" w:cs="Arial"/>
          <w:color w:val="000000"/>
          <w:sz w:val="24"/>
          <w:szCs w:val="24"/>
        </w:rPr>
        <w:t>turkish</w:t>
      </w:r>
      <w:proofErr w:type="spellEnd"/>
      <w:r w:rsidRPr="00E54FD5">
        <w:rPr>
          <w:rFonts w:eastAsia="Times New Roman" w:cs="Arial"/>
          <w:color w:val="000000"/>
          <w:sz w:val="24"/>
          <w:szCs w:val="24"/>
        </w:rPr>
        <w:t xml:space="preserve">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XIV. A general association of nations must be formed under specific covenants for the purpose of affording mutual guarantees of political independence and territorial integrity to great and small states alike.</w:t>
      </w:r>
    </w:p>
    <w:p w:rsidR="00E54FD5"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w:t>
      </w:r>
    </w:p>
    <w:p w:rsidR="00F3029D" w:rsidRPr="00E54FD5" w:rsidRDefault="00E54FD5" w:rsidP="00E54FD5">
      <w:pPr>
        <w:shd w:val="clear" w:color="auto" w:fill="FFFFFF"/>
        <w:spacing w:after="173" w:line="278" w:lineRule="atLeast"/>
        <w:ind w:left="-720" w:right="-720"/>
        <w:rPr>
          <w:rFonts w:eastAsia="Times New Roman" w:cs="Arial"/>
          <w:color w:val="000000"/>
          <w:sz w:val="24"/>
          <w:szCs w:val="24"/>
        </w:rPr>
      </w:pPr>
      <w:r w:rsidRPr="00E54FD5">
        <w:rPr>
          <w:rFonts w:eastAsia="Times New Roman" w:cs="Arial"/>
          <w:color w:val="000000"/>
          <w:sz w:val="24"/>
          <w:szCs w:val="24"/>
        </w:rPr>
        <w:t xml:space="preserve">For such arrangements and covenants we are willing to fight and to continue to fight until they are achieved; but only because we wish the right to prevail and desire a just and stable peace such as can be secured only by removing the chief provocations to war, which this </w:t>
      </w:r>
      <w:proofErr w:type="spellStart"/>
      <w:r w:rsidRPr="00E54FD5">
        <w:rPr>
          <w:rFonts w:eastAsia="Times New Roman" w:cs="Arial"/>
          <w:color w:val="000000"/>
          <w:sz w:val="24"/>
          <w:szCs w:val="24"/>
        </w:rPr>
        <w:t>programme</w:t>
      </w:r>
      <w:proofErr w:type="spellEnd"/>
      <w:r w:rsidRPr="00E54FD5">
        <w:rPr>
          <w:rFonts w:eastAsia="Times New Roman" w:cs="Arial"/>
          <w:color w:val="000000"/>
          <w:sz w:val="24"/>
          <w:szCs w:val="24"/>
        </w:rPr>
        <w:t xml:space="preserve"> does remove. We have no jealousy of German greatness, and there is nothing in this </w:t>
      </w:r>
      <w:proofErr w:type="spellStart"/>
      <w:r w:rsidRPr="00E54FD5">
        <w:rPr>
          <w:rFonts w:eastAsia="Times New Roman" w:cs="Arial"/>
          <w:color w:val="000000"/>
          <w:sz w:val="24"/>
          <w:szCs w:val="24"/>
        </w:rPr>
        <w:t>programme</w:t>
      </w:r>
      <w:proofErr w:type="spellEnd"/>
      <w:r w:rsidRPr="00E54FD5">
        <w:rPr>
          <w:rFonts w:eastAsia="Times New Roman" w:cs="Arial"/>
          <w:color w:val="000000"/>
          <w:sz w:val="24"/>
          <w:szCs w:val="24"/>
        </w:rPr>
        <w:t xml:space="preserve"> that impairs it. We grudge her no achievement or </w:t>
      </w:r>
      <w:proofErr w:type="gramStart"/>
      <w:r w:rsidRPr="00E54FD5">
        <w:rPr>
          <w:rFonts w:eastAsia="Times New Roman" w:cs="Arial"/>
          <w:color w:val="000000"/>
          <w:sz w:val="24"/>
          <w:szCs w:val="24"/>
        </w:rPr>
        <w:t>distinction of learning or of pacific enterprise such as have</w:t>
      </w:r>
      <w:proofErr w:type="gramEnd"/>
      <w:r w:rsidRPr="00E54FD5">
        <w:rPr>
          <w:rFonts w:eastAsia="Times New Roman" w:cs="Arial"/>
          <w:color w:val="000000"/>
          <w:sz w:val="24"/>
          <w:szCs w:val="24"/>
        </w:rPr>
        <w:t xml:space="preser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w:t>
      </w:r>
      <w:proofErr w:type="gramStart"/>
      <w:r w:rsidRPr="00E54FD5">
        <w:rPr>
          <w:rFonts w:eastAsia="Times New Roman" w:cs="Arial"/>
          <w:color w:val="000000"/>
          <w:sz w:val="24"/>
          <w:szCs w:val="24"/>
        </w:rPr>
        <w:t>, -- the new world</w:t>
      </w:r>
      <w:proofErr w:type="gramEnd"/>
      <w:r w:rsidRPr="00E54FD5">
        <w:rPr>
          <w:rFonts w:eastAsia="Times New Roman" w:cs="Arial"/>
          <w:color w:val="000000"/>
          <w:sz w:val="24"/>
          <w:szCs w:val="24"/>
        </w:rPr>
        <w:t xml:space="preserve"> in which we now live, -- instead of a place of mastery.</w:t>
      </w:r>
    </w:p>
    <w:sectPr w:rsidR="00F3029D" w:rsidRPr="00E54FD5"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153F6"/>
    <w:rsid w:val="004A677E"/>
    <w:rsid w:val="006E157B"/>
    <w:rsid w:val="008873E4"/>
    <w:rsid w:val="00895A94"/>
    <w:rsid w:val="0094349A"/>
    <w:rsid w:val="00A24F9F"/>
    <w:rsid w:val="00A363EC"/>
    <w:rsid w:val="00AB7E98"/>
    <w:rsid w:val="00AD4654"/>
    <w:rsid w:val="00B234FA"/>
    <w:rsid w:val="00B34E81"/>
    <w:rsid w:val="00CE2F0C"/>
    <w:rsid w:val="00D100BE"/>
    <w:rsid w:val="00E54FD5"/>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264462436">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742416478">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936333373">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060640026">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588540370">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2014-12-19T17:44:00Z</dcterms:created>
  <dcterms:modified xsi:type="dcterms:W3CDTF">2014-12-19T17:44:00Z</dcterms:modified>
</cp:coreProperties>
</file>