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11" w:rsidRPr="00C66611" w:rsidRDefault="00C66611" w:rsidP="00C66611">
      <w:pPr>
        <w:pStyle w:val="NormalWeb"/>
        <w:shd w:val="clear" w:color="auto" w:fill="FFFFFF"/>
        <w:spacing w:before="0" w:beforeAutospacing="0" w:after="0" w:afterAutospacing="0" w:line="409" w:lineRule="atLeast"/>
        <w:ind w:left="-720"/>
        <w:textAlignment w:val="baseline"/>
        <w:rPr>
          <w:rFonts w:ascii="Georgia" w:hAnsi="Georgia"/>
          <w:color w:val="191919"/>
          <w:sz w:val="30"/>
          <w:szCs w:val="30"/>
        </w:rPr>
      </w:pPr>
      <w:r w:rsidRPr="00C66611">
        <w:rPr>
          <w:rFonts w:ascii="Georgia" w:hAnsi="Georgia"/>
          <w:b/>
          <w:bCs/>
          <w:color w:val="191919"/>
          <w:sz w:val="30"/>
          <w:szCs w:val="30"/>
          <w:bdr w:val="none" w:sz="0" w:space="0" w:color="auto" w:frame="1"/>
        </w:rPr>
        <w:t>"Over There" by George M. Cohan</w:t>
      </w:r>
    </w:p>
    <w:p w:rsidR="00C66611" w:rsidRPr="00C66611" w:rsidRDefault="00C66611" w:rsidP="00C66611">
      <w:pPr>
        <w:pStyle w:val="NormalWeb"/>
        <w:shd w:val="clear" w:color="auto" w:fill="FFFFFF"/>
        <w:spacing w:before="0" w:beforeAutospacing="0" w:after="278" w:afterAutospacing="0" w:line="409" w:lineRule="atLeast"/>
        <w:ind w:left="-720"/>
        <w:textAlignment w:val="baseline"/>
        <w:rPr>
          <w:rFonts w:ascii="Georgia" w:hAnsi="Georgia"/>
          <w:color w:val="191919"/>
          <w:sz w:val="30"/>
          <w:szCs w:val="30"/>
        </w:rPr>
      </w:pPr>
      <w:r w:rsidRPr="00C66611">
        <w:rPr>
          <w:rFonts w:ascii="Georgia" w:hAnsi="Georgia"/>
          <w:color w:val="191919"/>
          <w:sz w:val="30"/>
          <w:szCs w:val="30"/>
        </w:rPr>
        <w:t>Johnnie get your gun, get your gun, get your gun</w:t>
      </w:r>
      <w:r w:rsidRPr="00C66611">
        <w:rPr>
          <w:rFonts w:ascii="Georgia" w:hAnsi="Georgia"/>
          <w:color w:val="191919"/>
          <w:sz w:val="30"/>
          <w:szCs w:val="30"/>
        </w:rPr>
        <w:br/>
        <w:t>Take it on the run, on the run, on the run</w:t>
      </w:r>
      <w:r w:rsidRPr="00C66611">
        <w:rPr>
          <w:rFonts w:ascii="Georgia" w:hAnsi="Georgia"/>
          <w:color w:val="191919"/>
          <w:sz w:val="30"/>
          <w:szCs w:val="30"/>
        </w:rPr>
        <w:br/>
        <w:t>Hear them calling you and me</w:t>
      </w:r>
      <w:r w:rsidRPr="00C66611">
        <w:rPr>
          <w:rFonts w:ascii="Georgia" w:hAnsi="Georgia"/>
          <w:color w:val="191919"/>
          <w:sz w:val="30"/>
          <w:szCs w:val="30"/>
        </w:rPr>
        <w:br/>
      </w:r>
      <w:proofErr w:type="gramStart"/>
      <w:r w:rsidRPr="00C66611">
        <w:rPr>
          <w:rFonts w:ascii="Georgia" w:hAnsi="Georgia"/>
          <w:color w:val="191919"/>
          <w:sz w:val="30"/>
          <w:szCs w:val="30"/>
        </w:rPr>
        <w:t>Every</w:t>
      </w:r>
      <w:proofErr w:type="gramEnd"/>
      <w:r w:rsidRPr="00C66611">
        <w:rPr>
          <w:rFonts w:ascii="Georgia" w:hAnsi="Georgia"/>
          <w:color w:val="191919"/>
          <w:sz w:val="30"/>
          <w:szCs w:val="30"/>
        </w:rPr>
        <w:t xml:space="preserve"> son of liberty</w:t>
      </w:r>
    </w:p>
    <w:p w:rsidR="00C66611" w:rsidRPr="00C66611" w:rsidRDefault="00C66611" w:rsidP="00C66611">
      <w:pPr>
        <w:pStyle w:val="NormalWeb"/>
        <w:shd w:val="clear" w:color="auto" w:fill="FFFFFF"/>
        <w:spacing w:before="0" w:beforeAutospacing="0" w:after="278" w:afterAutospacing="0" w:line="409" w:lineRule="atLeast"/>
        <w:ind w:left="-720"/>
        <w:textAlignment w:val="baseline"/>
        <w:rPr>
          <w:rFonts w:ascii="Georgia" w:hAnsi="Georgia"/>
          <w:color w:val="191919"/>
          <w:sz w:val="30"/>
          <w:szCs w:val="30"/>
        </w:rPr>
      </w:pPr>
      <w:r w:rsidRPr="00C66611">
        <w:rPr>
          <w:rFonts w:ascii="Georgia" w:hAnsi="Georgia"/>
          <w:color w:val="191919"/>
          <w:sz w:val="30"/>
          <w:szCs w:val="30"/>
        </w:rPr>
        <w:t xml:space="preserve">Hurry right away, no delay, </w:t>
      </w:r>
      <w:proofErr w:type="gramStart"/>
      <w:r w:rsidRPr="00C66611">
        <w:rPr>
          <w:rFonts w:ascii="Georgia" w:hAnsi="Georgia"/>
          <w:color w:val="191919"/>
          <w:sz w:val="30"/>
          <w:szCs w:val="30"/>
        </w:rPr>
        <w:t>go</w:t>
      </w:r>
      <w:proofErr w:type="gramEnd"/>
      <w:r w:rsidRPr="00C66611">
        <w:rPr>
          <w:rFonts w:ascii="Georgia" w:hAnsi="Georgia"/>
          <w:color w:val="191919"/>
          <w:sz w:val="30"/>
          <w:szCs w:val="30"/>
        </w:rPr>
        <w:t xml:space="preserve"> today</w:t>
      </w:r>
      <w:r w:rsidRPr="00C66611">
        <w:rPr>
          <w:rFonts w:ascii="Georgia" w:hAnsi="Georgia"/>
          <w:color w:val="191919"/>
          <w:sz w:val="30"/>
          <w:szCs w:val="30"/>
        </w:rPr>
        <w:br/>
        <w:t>Make your daddy glad to have had such a lad</w:t>
      </w:r>
      <w:r w:rsidRPr="00C66611">
        <w:rPr>
          <w:rFonts w:ascii="Georgia" w:hAnsi="Georgia"/>
          <w:color w:val="191919"/>
          <w:sz w:val="30"/>
          <w:szCs w:val="30"/>
        </w:rPr>
        <w:br/>
        <w:t>Tell your sweetheart not to pine</w:t>
      </w:r>
      <w:r w:rsidRPr="00C66611">
        <w:rPr>
          <w:rFonts w:ascii="Georgia" w:hAnsi="Georgia"/>
          <w:color w:val="191919"/>
          <w:sz w:val="30"/>
          <w:szCs w:val="30"/>
        </w:rPr>
        <w:br/>
        <w:t>To be proud her boy's in line.</w:t>
      </w:r>
    </w:p>
    <w:p w:rsidR="00C66611" w:rsidRPr="00C66611" w:rsidRDefault="00C66611" w:rsidP="00C66611">
      <w:pPr>
        <w:pStyle w:val="NormalWeb"/>
        <w:shd w:val="clear" w:color="auto" w:fill="FFFFFF"/>
        <w:spacing w:before="0" w:beforeAutospacing="0" w:after="0" w:afterAutospacing="0" w:line="409" w:lineRule="atLeast"/>
        <w:ind w:left="-720"/>
        <w:textAlignment w:val="baseline"/>
        <w:rPr>
          <w:rFonts w:ascii="Georgia" w:hAnsi="Georgia"/>
          <w:i/>
          <w:iCs/>
          <w:color w:val="191919"/>
          <w:sz w:val="30"/>
          <w:szCs w:val="30"/>
          <w:bdr w:val="none" w:sz="0" w:space="0" w:color="auto" w:frame="1"/>
        </w:rPr>
      </w:pPr>
      <w:r w:rsidRPr="00C66611">
        <w:rPr>
          <w:rFonts w:ascii="Georgia" w:hAnsi="Georgia"/>
          <w:i/>
          <w:iCs/>
          <w:color w:val="191919"/>
          <w:sz w:val="30"/>
          <w:szCs w:val="30"/>
          <w:bdr w:val="none" w:sz="0" w:space="0" w:color="auto" w:frame="1"/>
        </w:rPr>
        <w:t>CHORUS (repeated twice)</w:t>
      </w:r>
      <w:proofErr w:type="gramStart"/>
      <w:r w:rsidRPr="00C66611">
        <w:rPr>
          <w:rFonts w:ascii="Georgia" w:hAnsi="Georgia"/>
          <w:i/>
          <w:iCs/>
          <w:color w:val="191919"/>
          <w:sz w:val="30"/>
          <w:szCs w:val="30"/>
          <w:bdr w:val="none" w:sz="0" w:space="0" w:color="auto" w:frame="1"/>
        </w:rPr>
        <w:t>:</w:t>
      </w:r>
      <w:proofErr w:type="gramEnd"/>
      <w:r w:rsidRPr="00C66611">
        <w:rPr>
          <w:rFonts w:ascii="Georgia" w:hAnsi="Georgia"/>
          <w:i/>
          <w:iCs/>
          <w:color w:val="191919"/>
          <w:sz w:val="30"/>
          <w:szCs w:val="30"/>
          <w:bdr w:val="none" w:sz="0" w:space="0" w:color="auto" w:frame="1"/>
        </w:rPr>
        <w:br/>
        <w:t>Over there, over there</w:t>
      </w:r>
      <w:r w:rsidRPr="00C66611">
        <w:rPr>
          <w:rFonts w:ascii="Georgia" w:hAnsi="Georgia"/>
          <w:i/>
          <w:iCs/>
          <w:color w:val="191919"/>
          <w:sz w:val="30"/>
          <w:szCs w:val="30"/>
          <w:bdr w:val="none" w:sz="0" w:space="0" w:color="auto" w:frame="1"/>
        </w:rPr>
        <w:br/>
        <w:t>Send the word, send the word over there</w:t>
      </w:r>
      <w:r w:rsidRPr="00C66611">
        <w:rPr>
          <w:rFonts w:ascii="Georgia" w:hAnsi="Georgia"/>
          <w:i/>
          <w:iCs/>
          <w:color w:val="191919"/>
          <w:sz w:val="30"/>
          <w:szCs w:val="30"/>
          <w:bdr w:val="none" w:sz="0" w:space="0" w:color="auto" w:frame="1"/>
        </w:rPr>
        <w:br/>
        <w:t>That the Yanks are coming, the Yanks are coming</w:t>
      </w:r>
      <w:r w:rsidRPr="00C66611">
        <w:rPr>
          <w:rFonts w:ascii="Georgia" w:hAnsi="Georgia"/>
          <w:i/>
          <w:iCs/>
          <w:color w:val="191919"/>
          <w:sz w:val="30"/>
          <w:szCs w:val="30"/>
          <w:bdr w:val="none" w:sz="0" w:space="0" w:color="auto" w:frame="1"/>
        </w:rPr>
        <w:br/>
        <w:t>The drums are rum-</w:t>
      </w:r>
      <w:proofErr w:type="spellStart"/>
      <w:r w:rsidRPr="00C66611">
        <w:rPr>
          <w:rFonts w:ascii="Georgia" w:hAnsi="Georgia"/>
          <w:i/>
          <w:iCs/>
          <w:color w:val="191919"/>
          <w:sz w:val="30"/>
          <w:szCs w:val="30"/>
          <w:bdr w:val="none" w:sz="0" w:space="0" w:color="auto" w:frame="1"/>
        </w:rPr>
        <w:t>tumming</w:t>
      </w:r>
      <w:proofErr w:type="spellEnd"/>
      <w:r w:rsidRPr="00C66611">
        <w:rPr>
          <w:rFonts w:ascii="Georgia" w:hAnsi="Georgia"/>
          <w:i/>
          <w:iCs/>
          <w:color w:val="191919"/>
          <w:sz w:val="30"/>
          <w:szCs w:val="30"/>
          <w:bdr w:val="none" w:sz="0" w:space="0" w:color="auto" w:frame="1"/>
        </w:rPr>
        <w:t xml:space="preserve"> everywhere</w:t>
      </w:r>
    </w:p>
    <w:p w:rsidR="00C66611" w:rsidRPr="00C66611" w:rsidRDefault="00C66611" w:rsidP="00C66611">
      <w:pPr>
        <w:pStyle w:val="NormalWeb"/>
        <w:shd w:val="clear" w:color="auto" w:fill="FFFFFF"/>
        <w:spacing w:before="0" w:beforeAutospacing="0" w:after="0" w:afterAutospacing="0" w:line="409" w:lineRule="atLeast"/>
        <w:ind w:left="-720"/>
        <w:textAlignment w:val="baseline"/>
        <w:rPr>
          <w:rFonts w:ascii="Georgia" w:hAnsi="Georgia"/>
          <w:color w:val="191919"/>
          <w:sz w:val="30"/>
          <w:szCs w:val="30"/>
        </w:rPr>
      </w:pPr>
    </w:p>
    <w:p w:rsidR="00C66611" w:rsidRPr="00C66611" w:rsidRDefault="00C66611" w:rsidP="00C66611">
      <w:pPr>
        <w:pStyle w:val="NormalWeb"/>
        <w:shd w:val="clear" w:color="auto" w:fill="FFFFFF"/>
        <w:spacing w:before="0" w:beforeAutospacing="0" w:after="278" w:afterAutospacing="0" w:line="409" w:lineRule="atLeast"/>
        <w:ind w:left="-720"/>
        <w:textAlignment w:val="baseline"/>
        <w:rPr>
          <w:rFonts w:ascii="Georgia" w:hAnsi="Georgia"/>
          <w:color w:val="191919"/>
          <w:sz w:val="30"/>
          <w:szCs w:val="30"/>
        </w:rPr>
      </w:pPr>
      <w:r w:rsidRPr="00C66611">
        <w:rPr>
          <w:rFonts w:ascii="Georgia" w:hAnsi="Georgia"/>
          <w:color w:val="191919"/>
          <w:sz w:val="30"/>
          <w:szCs w:val="30"/>
        </w:rPr>
        <w:t>So prepare, say a prayer</w:t>
      </w:r>
      <w:r w:rsidRPr="00C66611">
        <w:rPr>
          <w:rFonts w:ascii="Georgia" w:hAnsi="Georgia"/>
          <w:color w:val="191919"/>
          <w:sz w:val="30"/>
          <w:szCs w:val="30"/>
        </w:rPr>
        <w:br/>
        <w:t>Send the word, send the word to beware</w:t>
      </w:r>
      <w:r w:rsidRPr="00C66611">
        <w:rPr>
          <w:rFonts w:ascii="Georgia" w:hAnsi="Georgia"/>
          <w:color w:val="191919"/>
          <w:sz w:val="30"/>
          <w:szCs w:val="30"/>
        </w:rPr>
        <w:br/>
      </w:r>
      <w:proofErr w:type="gramStart"/>
      <w:r w:rsidRPr="00C66611">
        <w:rPr>
          <w:rFonts w:ascii="Georgia" w:hAnsi="Georgia"/>
          <w:color w:val="191919"/>
          <w:sz w:val="30"/>
          <w:szCs w:val="30"/>
        </w:rPr>
        <w:t>We'll</w:t>
      </w:r>
      <w:proofErr w:type="gramEnd"/>
      <w:r w:rsidRPr="00C66611">
        <w:rPr>
          <w:rFonts w:ascii="Georgia" w:hAnsi="Georgia"/>
          <w:color w:val="191919"/>
          <w:sz w:val="30"/>
          <w:szCs w:val="30"/>
        </w:rPr>
        <w:t xml:space="preserve"> be over there, we're coming over</w:t>
      </w:r>
      <w:r w:rsidRPr="00C66611">
        <w:rPr>
          <w:rFonts w:ascii="Georgia" w:hAnsi="Georgia"/>
          <w:color w:val="191919"/>
          <w:sz w:val="30"/>
          <w:szCs w:val="30"/>
        </w:rPr>
        <w:br/>
        <w:t xml:space="preserve">And we won't come back till it's over </w:t>
      </w:r>
      <w:proofErr w:type="spellStart"/>
      <w:r w:rsidRPr="00C66611">
        <w:rPr>
          <w:rFonts w:ascii="Georgia" w:hAnsi="Georgia"/>
          <w:color w:val="191919"/>
          <w:sz w:val="30"/>
          <w:szCs w:val="30"/>
        </w:rPr>
        <w:t>over</w:t>
      </w:r>
      <w:proofErr w:type="spellEnd"/>
      <w:r w:rsidRPr="00C66611">
        <w:rPr>
          <w:rFonts w:ascii="Georgia" w:hAnsi="Georgia"/>
          <w:color w:val="191919"/>
          <w:sz w:val="30"/>
          <w:szCs w:val="30"/>
        </w:rPr>
        <w:t xml:space="preserve"> there.</w:t>
      </w:r>
      <w:r w:rsidRPr="00C66611">
        <w:rPr>
          <w:rFonts w:ascii="Georgia" w:hAnsi="Georgia"/>
          <w:color w:val="191919"/>
          <w:sz w:val="30"/>
          <w:szCs w:val="30"/>
        </w:rPr>
        <w:br/>
      </w:r>
      <w:proofErr w:type="gramStart"/>
      <w:r w:rsidRPr="00C66611">
        <w:rPr>
          <w:rFonts w:ascii="Georgia" w:hAnsi="Georgia"/>
          <w:color w:val="191919"/>
          <w:sz w:val="30"/>
          <w:szCs w:val="30"/>
        </w:rPr>
        <w:t>Over there.</w:t>
      </w:r>
      <w:proofErr w:type="gramEnd"/>
    </w:p>
    <w:p w:rsidR="00C66611" w:rsidRPr="00C66611" w:rsidRDefault="00C66611" w:rsidP="00C66611">
      <w:pPr>
        <w:pStyle w:val="NormalWeb"/>
        <w:shd w:val="clear" w:color="auto" w:fill="FFFFFF"/>
        <w:spacing w:before="0" w:beforeAutospacing="0" w:after="278" w:afterAutospacing="0" w:line="409" w:lineRule="atLeast"/>
        <w:ind w:right="-720"/>
        <w:textAlignment w:val="baseline"/>
        <w:rPr>
          <w:rFonts w:ascii="Georgia" w:hAnsi="Georgia"/>
          <w:color w:val="191919"/>
          <w:sz w:val="30"/>
          <w:szCs w:val="30"/>
        </w:rPr>
      </w:pPr>
      <w:r w:rsidRPr="00C66611">
        <w:rPr>
          <w:rFonts w:ascii="Georgia" w:hAnsi="Georgia"/>
          <w:color w:val="191919"/>
          <w:sz w:val="30"/>
          <w:szCs w:val="30"/>
        </w:rPr>
        <w:lastRenderedPageBreak/>
        <w:t>Johnnie get your gun, get your gun, get your gun</w:t>
      </w:r>
      <w:r w:rsidRPr="00C66611">
        <w:rPr>
          <w:rFonts w:ascii="Georgia" w:hAnsi="Georgia"/>
          <w:color w:val="191919"/>
          <w:sz w:val="30"/>
          <w:szCs w:val="30"/>
        </w:rPr>
        <w:br/>
        <w:t>Johnnie show the Hun you're a son of a gun</w:t>
      </w:r>
      <w:r w:rsidRPr="00C66611">
        <w:rPr>
          <w:rFonts w:ascii="Georgia" w:hAnsi="Georgia"/>
          <w:color w:val="191919"/>
          <w:sz w:val="30"/>
          <w:szCs w:val="30"/>
        </w:rPr>
        <w:br/>
        <w:t>Hoist the flag and let her fly</w:t>
      </w:r>
      <w:r w:rsidRPr="00C66611">
        <w:rPr>
          <w:rFonts w:ascii="Georgia" w:hAnsi="Georgia"/>
          <w:color w:val="191919"/>
          <w:sz w:val="30"/>
          <w:szCs w:val="30"/>
        </w:rPr>
        <w:br/>
        <w:t>Yankee Doodle do or die</w:t>
      </w:r>
    </w:p>
    <w:p w:rsidR="00C66611" w:rsidRPr="00C66611" w:rsidRDefault="00C66611" w:rsidP="00C66611">
      <w:pPr>
        <w:pStyle w:val="NormalWeb"/>
        <w:shd w:val="clear" w:color="auto" w:fill="FFFFFF"/>
        <w:spacing w:before="0" w:beforeAutospacing="0" w:after="278" w:afterAutospacing="0" w:line="409" w:lineRule="atLeast"/>
        <w:ind w:right="-720"/>
        <w:textAlignment w:val="baseline"/>
        <w:rPr>
          <w:rFonts w:ascii="Georgia" w:hAnsi="Georgia"/>
          <w:color w:val="191919"/>
          <w:sz w:val="30"/>
          <w:szCs w:val="30"/>
        </w:rPr>
      </w:pPr>
      <w:r w:rsidRPr="00C66611">
        <w:rPr>
          <w:rFonts w:ascii="Georgia" w:hAnsi="Georgia"/>
          <w:color w:val="191919"/>
          <w:sz w:val="30"/>
          <w:szCs w:val="30"/>
        </w:rPr>
        <w:t>Pack your little kit, show your grit, do your bit</w:t>
      </w:r>
      <w:r w:rsidRPr="00C66611">
        <w:rPr>
          <w:rFonts w:ascii="Georgia" w:hAnsi="Georgia"/>
          <w:color w:val="191919"/>
          <w:sz w:val="30"/>
          <w:szCs w:val="30"/>
        </w:rPr>
        <w:br/>
        <w:t>Yankees to the ranks from the towns and the tanks</w:t>
      </w:r>
      <w:r w:rsidRPr="00C66611">
        <w:rPr>
          <w:rFonts w:ascii="Georgia" w:hAnsi="Georgia"/>
          <w:color w:val="191919"/>
          <w:sz w:val="30"/>
          <w:szCs w:val="30"/>
        </w:rPr>
        <w:br/>
        <w:t>Make your mother proud of you</w:t>
      </w:r>
      <w:r w:rsidRPr="00C66611">
        <w:rPr>
          <w:rFonts w:ascii="Georgia" w:hAnsi="Georgia"/>
          <w:color w:val="191919"/>
          <w:sz w:val="30"/>
          <w:szCs w:val="30"/>
        </w:rPr>
        <w:br/>
      </w:r>
      <w:proofErr w:type="gramStart"/>
      <w:r w:rsidRPr="00C66611">
        <w:rPr>
          <w:rFonts w:ascii="Georgia" w:hAnsi="Georgia"/>
          <w:color w:val="191919"/>
          <w:sz w:val="30"/>
          <w:szCs w:val="30"/>
        </w:rPr>
        <w:t>And</w:t>
      </w:r>
      <w:proofErr w:type="gramEnd"/>
      <w:r w:rsidRPr="00C66611">
        <w:rPr>
          <w:rFonts w:ascii="Georgia" w:hAnsi="Georgia"/>
          <w:color w:val="191919"/>
          <w:sz w:val="30"/>
          <w:szCs w:val="30"/>
        </w:rPr>
        <w:t xml:space="preserve"> the old Red White and Blue.</w:t>
      </w:r>
    </w:p>
    <w:p w:rsidR="00C66611" w:rsidRPr="00C66611" w:rsidRDefault="00C66611" w:rsidP="00C66611">
      <w:pPr>
        <w:pStyle w:val="NormalWeb"/>
        <w:shd w:val="clear" w:color="auto" w:fill="FFFFFF"/>
        <w:spacing w:before="0" w:beforeAutospacing="0" w:after="0" w:afterAutospacing="0" w:line="409" w:lineRule="atLeast"/>
        <w:ind w:right="-720"/>
        <w:textAlignment w:val="baseline"/>
        <w:rPr>
          <w:rFonts w:ascii="Georgia" w:hAnsi="Georgia"/>
          <w:color w:val="191919"/>
          <w:sz w:val="30"/>
          <w:szCs w:val="30"/>
        </w:rPr>
      </w:pPr>
      <w:r w:rsidRPr="00C66611">
        <w:rPr>
          <w:rFonts w:ascii="Georgia" w:hAnsi="Georgia"/>
          <w:i/>
          <w:iCs/>
          <w:color w:val="191919"/>
          <w:sz w:val="30"/>
          <w:szCs w:val="30"/>
          <w:bdr w:val="none" w:sz="0" w:space="0" w:color="auto" w:frame="1"/>
        </w:rPr>
        <w:t>CHORUS (repeated twice)</w:t>
      </w:r>
      <w:proofErr w:type="gramStart"/>
      <w:r w:rsidRPr="00C66611">
        <w:rPr>
          <w:rFonts w:ascii="Georgia" w:hAnsi="Georgia"/>
          <w:i/>
          <w:iCs/>
          <w:color w:val="191919"/>
          <w:sz w:val="30"/>
          <w:szCs w:val="30"/>
          <w:bdr w:val="none" w:sz="0" w:space="0" w:color="auto" w:frame="1"/>
        </w:rPr>
        <w:t>:</w:t>
      </w:r>
      <w:proofErr w:type="gramEnd"/>
      <w:r w:rsidRPr="00C66611">
        <w:rPr>
          <w:rFonts w:ascii="Georgia" w:hAnsi="Georgia"/>
          <w:i/>
          <w:iCs/>
          <w:color w:val="191919"/>
          <w:sz w:val="30"/>
          <w:szCs w:val="30"/>
          <w:bdr w:val="none" w:sz="0" w:space="0" w:color="auto" w:frame="1"/>
        </w:rPr>
        <w:br/>
        <w:t>Over there, over there</w:t>
      </w:r>
      <w:r w:rsidRPr="00C66611">
        <w:rPr>
          <w:rFonts w:ascii="Georgia" w:hAnsi="Georgia"/>
          <w:i/>
          <w:iCs/>
          <w:color w:val="191919"/>
          <w:sz w:val="30"/>
          <w:szCs w:val="30"/>
          <w:bdr w:val="none" w:sz="0" w:space="0" w:color="auto" w:frame="1"/>
        </w:rPr>
        <w:br/>
        <w:t>Send the word, send the word over there</w:t>
      </w:r>
      <w:r w:rsidRPr="00C66611">
        <w:rPr>
          <w:rFonts w:ascii="Georgia" w:hAnsi="Georgia"/>
          <w:i/>
          <w:iCs/>
          <w:color w:val="191919"/>
          <w:sz w:val="30"/>
          <w:szCs w:val="30"/>
          <w:bdr w:val="none" w:sz="0" w:space="0" w:color="auto" w:frame="1"/>
        </w:rPr>
        <w:br/>
        <w:t>That the Yanks are coming, the Yanks are coming</w:t>
      </w:r>
      <w:r w:rsidRPr="00C66611">
        <w:rPr>
          <w:rFonts w:ascii="Georgia" w:hAnsi="Georgia"/>
          <w:i/>
          <w:iCs/>
          <w:color w:val="191919"/>
          <w:sz w:val="30"/>
          <w:szCs w:val="30"/>
          <w:bdr w:val="none" w:sz="0" w:space="0" w:color="auto" w:frame="1"/>
        </w:rPr>
        <w:br/>
        <w:t>The drums are rum-</w:t>
      </w:r>
      <w:proofErr w:type="spellStart"/>
      <w:r w:rsidRPr="00C66611">
        <w:rPr>
          <w:rFonts w:ascii="Georgia" w:hAnsi="Georgia"/>
          <w:i/>
          <w:iCs/>
          <w:color w:val="191919"/>
          <w:sz w:val="30"/>
          <w:szCs w:val="30"/>
          <w:bdr w:val="none" w:sz="0" w:space="0" w:color="auto" w:frame="1"/>
        </w:rPr>
        <w:t>tumming</w:t>
      </w:r>
      <w:proofErr w:type="spellEnd"/>
      <w:r w:rsidRPr="00C66611">
        <w:rPr>
          <w:rFonts w:ascii="Georgia" w:hAnsi="Georgia"/>
          <w:i/>
          <w:iCs/>
          <w:color w:val="191919"/>
          <w:sz w:val="30"/>
          <w:szCs w:val="30"/>
          <w:bdr w:val="none" w:sz="0" w:space="0" w:color="auto" w:frame="1"/>
        </w:rPr>
        <w:t xml:space="preserve"> everywhere</w:t>
      </w:r>
    </w:p>
    <w:p w:rsidR="00C66611" w:rsidRPr="00C66611" w:rsidRDefault="00C66611" w:rsidP="00C66611">
      <w:pPr>
        <w:pStyle w:val="NormalWeb"/>
        <w:shd w:val="clear" w:color="auto" w:fill="FFFFFF"/>
        <w:spacing w:before="0" w:beforeAutospacing="0" w:after="0" w:afterAutospacing="0" w:line="409" w:lineRule="atLeast"/>
        <w:ind w:right="-720"/>
        <w:textAlignment w:val="baseline"/>
        <w:rPr>
          <w:rFonts w:ascii="Georgia" w:hAnsi="Georgia"/>
          <w:color w:val="191919"/>
          <w:sz w:val="30"/>
          <w:szCs w:val="30"/>
        </w:rPr>
        <w:sectPr w:rsidR="00C66611" w:rsidRPr="00C66611" w:rsidSect="00C66611">
          <w:pgSz w:w="12240" w:h="15840"/>
          <w:pgMar w:top="450" w:right="1440" w:bottom="720" w:left="1440" w:header="720" w:footer="720" w:gutter="0"/>
          <w:cols w:num="2" w:space="720"/>
          <w:docGrid w:linePitch="360"/>
        </w:sectPr>
      </w:pPr>
      <w:r w:rsidRPr="00C66611">
        <w:rPr>
          <w:rFonts w:ascii="Georgia" w:hAnsi="Georgia"/>
          <w:color w:val="191919"/>
          <w:sz w:val="30"/>
          <w:szCs w:val="30"/>
        </w:rPr>
        <w:t>So prepare, say a prayer</w:t>
      </w:r>
      <w:r w:rsidRPr="00C66611">
        <w:rPr>
          <w:rFonts w:ascii="Georgia" w:hAnsi="Georgia"/>
          <w:color w:val="191919"/>
          <w:sz w:val="30"/>
          <w:szCs w:val="30"/>
        </w:rPr>
        <w:br/>
        <w:t>Send the word, send the word to beware</w:t>
      </w:r>
      <w:r w:rsidRPr="00C66611">
        <w:rPr>
          <w:rFonts w:ascii="Georgia" w:hAnsi="Georgia"/>
          <w:color w:val="191919"/>
          <w:sz w:val="30"/>
          <w:szCs w:val="30"/>
        </w:rPr>
        <w:br/>
      </w:r>
      <w:proofErr w:type="gramStart"/>
      <w:r w:rsidRPr="00C66611">
        <w:rPr>
          <w:rFonts w:ascii="Georgia" w:hAnsi="Georgia"/>
          <w:color w:val="191919"/>
          <w:sz w:val="30"/>
          <w:szCs w:val="30"/>
        </w:rPr>
        <w:t>We'll</w:t>
      </w:r>
      <w:proofErr w:type="gramEnd"/>
      <w:r w:rsidRPr="00C66611">
        <w:rPr>
          <w:rFonts w:ascii="Georgia" w:hAnsi="Georgia"/>
          <w:color w:val="191919"/>
          <w:sz w:val="30"/>
          <w:szCs w:val="30"/>
        </w:rPr>
        <w:t xml:space="preserve"> be over there, we're coming over</w:t>
      </w:r>
      <w:r w:rsidRPr="00C66611">
        <w:rPr>
          <w:rFonts w:ascii="Georgia" w:hAnsi="Georgia"/>
          <w:color w:val="191919"/>
          <w:sz w:val="30"/>
          <w:szCs w:val="30"/>
        </w:rPr>
        <w:br/>
        <w:t xml:space="preserve">And we won't come back till it's over </w:t>
      </w:r>
      <w:proofErr w:type="spellStart"/>
      <w:r w:rsidRPr="00C66611">
        <w:rPr>
          <w:rFonts w:ascii="Georgia" w:hAnsi="Georgia"/>
          <w:color w:val="191919"/>
          <w:sz w:val="30"/>
          <w:szCs w:val="30"/>
        </w:rPr>
        <w:t>over</w:t>
      </w:r>
      <w:proofErr w:type="spellEnd"/>
      <w:r w:rsidRPr="00C66611">
        <w:rPr>
          <w:rFonts w:ascii="Georgia" w:hAnsi="Georgia"/>
          <w:color w:val="191919"/>
          <w:sz w:val="30"/>
          <w:szCs w:val="30"/>
        </w:rPr>
        <w:t xml:space="preserve"> there.</w:t>
      </w:r>
      <w:r>
        <w:rPr>
          <w:rFonts w:ascii="Georgia" w:hAnsi="Georgia"/>
          <w:color w:val="191919"/>
          <w:sz w:val="30"/>
          <w:szCs w:val="30"/>
        </w:rPr>
        <w:br/>
      </w:r>
      <w:proofErr w:type="gramStart"/>
      <w:r>
        <w:rPr>
          <w:rFonts w:ascii="Georgia" w:hAnsi="Georgia"/>
          <w:color w:val="191919"/>
          <w:sz w:val="30"/>
          <w:szCs w:val="30"/>
        </w:rPr>
        <w:t>Over there.</w:t>
      </w:r>
      <w:proofErr w:type="gramEnd"/>
    </w:p>
    <w:p w:rsidR="00C66611" w:rsidRDefault="00C66611" w:rsidP="00C66611">
      <w:pPr>
        <w:pStyle w:val="NoSpacing"/>
        <w:ind w:left="-720"/>
        <w:rPr>
          <w:b/>
          <w:sz w:val="28"/>
          <w:szCs w:val="28"/>
        </w:rPr>
      </w:pPr>
      <w:r w:rsidRPr="00C66611">
        <w:rPr>
          <w:b/>
          <w:sz w:val="28"/>
          <w:szCs w:val="28"/>
        </w:rPr>
        <w:lastRenderedPageBreak/>
        <w:t>A</w:t>
      </w:r>
      <w:r>
        <w:rPr>
          <w:b/>
          <w:sz w:val="28"/>
          <w:szCs w:val="28"/>
        </w:rPr>
        <w:t>fter listening to “Over There” by George M. Cohan, answer the following questions.</w:t>
      </w:r>
    </w:p>
    <w:p w:rsidR="00C66611" w:rsidRDefault="00C66611" w:rsidP="00C66611">
      <w:pPr>
        <w:pStyle w:val="NoSpacing"/>
        <w:ind w:left="-720"/>
        <w:rPr>
          <w:sz w:val="28"/>
          <w:szCs w:val="28"/>
        </w:rPr>
      </w:pPr>
      <w:r>
        <w:rPr>
          <w:b/>
          <w:sz w:val="28"/>
          <w:szCs w:val="28"/>
        </w:rPr>
        <w:t>(Write your answers in complete sentences on the back of this paper.)</w:t>
      </w:r>
    </w:p>
    <w:p w:rsidR="00C66611" w:rsidRDefault="00C66611" w:rsidP="00C6661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was the purpose of a song like “Over There?”</w:t>
      </w:r>
    </w:p>
    <w:p w:rsidR="00C66611" w:rsidRDefault="00C66611" w:rsidP="00C6661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Would a song like this one (in message, not in style) be popular today?  Why or why not?</w:t>
      </w:r>
    </w:p>
    <w:p w:rsidR="000D5330" w:rsidRPr="00C66611" w:rsidRDefault="000D5330" w:rsidP="000D5330">
      <w:pPr>
        <w:pStyle w:val="NoSpacing"/>
        <w:rPr>
          <w:sz w:val="28"/>
          <w:szCs w:val="28"/>
        </w:rPr>
      </w:pPr>
    </w:p>
    <w:sectPr w:rsidR="000D5330" w:rsidRPr="00C66611" w:rsidSect="00C66611">
      <w:type w:val="continuous"/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58B1"/>
    <w:multiLevelType w:val="hybridMultilevel"/>
    <w:tmpl w:val="5492F92E"/>
    <w:lvl w:ilvl="0" w:tplc="4FA6E77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7E706BC"/>
    <w:multiLevelType w:val="hybridMultilevel"/>
    <w:tmpl w:val="CF4068AE"/>
    <w:lvl w:ilvl="0" w:tplc="5030B67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6"/>
  <w:proofState w:spelling="clean" w:grammar="clean"/>
  <w:defaultTabStop w:val="720"/>
  <w:characterSpacingControl w:val="doNotCompress"/>
  <w:compat/>
  <w:rsids>
    <w:rsidRoot w:val="00C66611"/>
    <w:rsid w:val="000D5330"/>
    <w:rsid w:val="001410BD"/>
    <w:rsid w:val="00B979C0"/>
    <w:rsid w:val="00C66611"/>
    <w:rsid w:val="00E9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666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Company>Wake County Schools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cp:lastPrinted>2014-09-30T16:16:00Z</cp:lastPrinted>
  <dcterms:created xsi:type="dcterms:W3CDTF">2014-09-30T16:07:00Z</dcterms:created>
  <dcterms:modified xsi:type="dcterms:W3CDTF">2014-09-30T16:16:00Z</dcterms:modified>
</cp:coreProperties>
</file>